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F7233" w14:textId="77777777" w:rsidR="00706D4A" w:rsidRPr="005B0FC3" w:rsidRDefault="00706D4A" w:rsidP="00706D4A">
      <w:pPr>
        <w:spacing w:after="0"/>
        <w:jc w:val="center"/>
        <w:rPr>
          <w:b/>
          <w:bCs/>
        </w:rPr>
      </w:pPr>
      <w:r w:rsidRPr="005B0FC3">
        <w:rPr>
          <w:b/>
          <w:bCs/>
        </w:rPr>
        <w:t>City of Isle of Palms, SC</w:t>
      </w:r>
    </w:p>
    <w:p w14:paraId="15ACC11B" w14:textId="77777777" w:rsidR="00706D4A" w:rsidRPr="005B0FC3" w:rsidRDefault="00706D4A" w:rsidP="00706D4A">
      <w:pPr>
        <w:spacing w:after="0"/>
        <w:jc w:val="center"/>
        <w:rPr>
          <w:b/>
          <w:bCs/>
        </w:rPr>
      </w:pPr>
      <w:r w:rsidRPr="005B0FC3">
        <w:rPr>
          <w:b/>
          <w:bCs/>
        </w:rPr>
        <w:t>Community Enrichment Taskforce</w:t>
      </w:r>
    </w:p>
    <w:p w14:paraId="1F78F397" w14:textId="77777777" w:rsidR="00706D4A" w:rsidRDefault="00706D4A" w:rsidP="00706D4A">
      <w:pPr>
        <w:spacing w:after="0"/>
        <w:jc w:val="center"/>
        <w:rPr>
          <w:b/>
          <w:bCs/>
        </w:rPr>
      </w:pPr>
      <w:r>
        <w:rPr>
          <w:b/>
          <w:bCs/>
        </w:rPr>
        <w:t>9:00 a.m. – 11:00 a.m.</w:t>
      </w:r>
    </w:p>
    <w:p w14:paraId="7E25A5F8" w14:textId="61ADA486" w:rsidR="00706D4A" w:rsidRDefault="00706D4A" w:rsidP="00706D4A">
      <w:pPr>
        <w:spacing w:after="0"/>
        <w:jc w:val="center"/>
        <w:rPr>
          <w:b/>
          <w:bCs/>
        </w:rPr>
      </w:pPr>
      <w:r>
        <w:rPr>
          <w:b/>
          <w:bCs/>
        </w:rPr>
        <w:t>Ju</w:t>
      </w:r>
      <w:r>
        <w:rPr>
          <w:b/>
          <w:bCs/>
        </w:rPr>
        <w:t>ly</w:t>
      </w:r>
      <w:r>
        <w:rPr>
          <w:b/>
          <w:bCs/>
        </w:rPr>
        <w:t xml:space="preserve"> </w:t>
      </w:r>
      <w:r>
        <w:rPr>
          <w:b/>
          <w:bCs/>
        </w:rPr>
        <w:t>25</w:t>
      </w:r>
      <w:r>
        <w:rPr>
          <w:b/>
          <w:bCs/>
        </w:rPr>
        <w:t>,</w:t>
      </w:r>
      <w:r w:rsidRPr="005B0FC3">
        <w:rPr>
          <w:b/>
          <w:bCs/>
        </w:rPr>
        <w:t xml:space="preserve"> 2024</w:t>
      </w:r>
    </w:p>
    <w:p w14:paraId="055D0B31" w14:textId="77777777" w:rsidR="00706D4A" w:rsidRPr="005B0FC3" w:rsidRDefault="00706D4A" w:rsidP="00706D4A">
      <w:pPr>
        <w:spacing w:after="0"/>
        <w:jc w:val="center"/>
        <w:rPr>
          <w:b/>
          <w:bCs/>
        </w:rPr>
      </w:pPr>
      <w:r>
        <w:rPr>
          <w:b/>
          <w:bCs/>
        </w:rPr>
        <w:t>City Hall Council Chambers</w:t>
      </w:r>
    </w:p>
    <w:p w14:paraId="5D830016" w14:textId="77777777" w:rsidR="00706D4A" w:rsidRDefault="00706D4A" w:rsidP="00706D4A">
      <w:pPr>
        <w:jc w:val="center"/>
        <w:rPr>
          <w:b/>
          <w:bCs/>
          <w:u w:val="single"/>
        </w:rPr>
      </w:pPr>
    </w:p>
    <w:p w14:paraId="05A7290F" w14:textId="77777777" w:rsidR="00706D4A" w:rsidRPr="00976344" w:rsidRDefault="00706D4A" w:rsidP="00706D4A">
      <w:pPr>
        <w:jc w:val="center"/>
        <w:rPr>
          <w:b/>
          <w:bCs/>
          <w:sz w:val="28"/>
          <w:szCs w:val="28"/>
        </w:rPr>
      </w:pPr>
      <w:r w:rsidRPr="00976344">
        <w:rPr>
          <w:b/>
          <w:bCs/>
          <w:sz w:val="28"/>
          <w:szCs w:val="28"/>
        </w:rPr>
        <w:t>Agenda</w:t>
      </w:r>
    </w:p>
    <w:p w14:paraId="78DEC87D" w14:textId="77777777" w:rsidR="00706D4A" w:rsidRPr="00697A59" w:rsidRDefault="00706D4A" w:rsidP="00706D4A">
      <w:pPr>
        <w:spacing w:before="360" w:line="240" w:lineRule="auto"/>
      </w:pPr>
    </w:p>
    <w:p w14:paraId="0DBCE0B1" w14:textId="77777777" w:rsidR="00706D4A" w:rsidRPr="00697A59" w:rsidRDefault="00706D4A" w:rsidP="00706D4A">
      <w:pPr>
        <w:spacing w:after="0" w:line="240" w:lineRule="auto"/>
        <w:rPr>
          <w:rFonts w:eastAsia="Times New Roman"/>
        </w:rPr>
      </w:pPr>
    </w:p>
    <w:p w14:paraId="22049E20" w14:textId="5305FAF4" w:rsidR="00706D4A" w:rsidRPr="00706D4A" w:rsidRDefault="00706D4A" w:rsidP="00706D4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06D4A">
        <w:rPr>
          <w:rFonts w:ascii="Calibri" w:eastAsia="Times New Roman" w:hAnsi="Calibri" w:cs="Calibri"/>
        </w:rPr>
        <w:t xml:space="preserve">Focus Team updates (15 min) </w:t>
      </w:r>
    </w:p>
    <w:p w14:paraId="0EBD8C55" w14:textId="4EC0093B" w:rsidR="00706D4A" w:rsidRPr="00706D4A" w:rsidRDefault="00706D4A" w:rsidP="00706D4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</w:rPr>
      </w:pPr>
      <w:proofErr w:type="gramStart"/>
      <w:r w:rsidRPr="00706D4A">
        <w:rPr>
          <w:rFonts w:ascii="Calibri" w:eastAsia="Times New Roman" w:hAnsi="Calibri" w:cs="Calibri"/>
        </w:rPr>
        <w:t>Team work</w:t>
      </w:r>
      <w:proofErr w:type="gramEnd"/>
      <w:r w:rsidRPr="00706D4A">
        <w:rPr>
          <w:rFonts w:ascii="Calibri" w:eastAsia="Times New Roman" w:hAnsi="Calibri" w:cs="Calibri"/>
        </w:rPr>
        <w:t xml:space="preserve"> sessions. (1hr 45 min)</w:t>
      </w:r>
    </w:p>
    <w:p w14:paraId="0B6632C8" w14:textId="77777777" w:rsidR="00706D4A" w:rsidRPr="00706D4A" w:rsidRDefault="00706D4A" w:rsidP="00706D4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706D4A">
        <w:rPr>
          <w:rFonts w:ascii="Calibri" w:eastAsia="Times New Roman" w:hAnsi="Calibri" w:cs="Calibri"/>
        </w:rPr>
        <w:t>Adjourn</w:t>
      </w:r>
    </w:p>
    <w:p w14:paraId="1BCA6BD8" w14:textId="77777777" w:rsidR="00706D4A" w:rsidRDefault="00706D4A"/>
    <w:sectPr w:rsidR="0070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0A12"/>
    <w:multiLevelType w:val="hybridMultilevel"/>
    <w:tmpl w:val="F29E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77F2A"/>
    <w:multiLevelType w:val="hybridMultilevel"/>
    <w:tmpl w:val="83F01A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108802">
    <w:abstractNumId w:val="1"/>
  </w:num>
  <w:num w:numId="2" w16cid:durableId="30955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4A"/>
    <w:rsid w:val="00706D4A"/>
    <w:rsid w:val="0082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1993D"/>
  <w15:chartTrackingRefBased/>
  <w15:docId w15:val="{1373F143-95C5-4E29-B680-E3262744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4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172</Characters>
  <Application>Microsoft Office Word</Application>
  <DocSecurity>0</DocSecurity>
  <Lines>12</Lines>
  <Paragraphs>9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Chaundra Mikell-Yudchenko</dc:creator>
  <cp:keywords/>
  <dc:description/>
  <cp:lastModifiedBy>Chaundra Mikell-Yudchenko</cp:lastModifiedBy>
  <cp:revision>1</cp:revision>
  <dcterms:created xsi:type="dcterms:W3CDTF">2024-07-23T13:03:00Z</dcterms:created>
  <dcterms:modified xsi:type="dcterms:W3CDTF">2024-07-23T13:06:00Z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209c2bb2-432c-4276-8354-e830d9e5e2aa</vt:lpwstr>
  </property>
</Properties>
</file>